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19" w:rsidRPr="000E6956" w:rsidRDefault="00CF7E19" w:rsidP="00CF7E1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0E6956">
        <w:rPr>
          <w:rFonts w:ascii="Times New Roman" w:hAnsi="Times New Roman"/>
          <w:sz w:val="24"/>
          <w:szCs w:val="24"/>
          <w:lang w:val="ro-RO"/>
        </w:rPr>
        <w:t>Anexa 1</w:t>
      </w:r>
      <w:r>
        <w:rPr>
          <w:rFonts w:ascii="Times New Roman" w:hAnsi="Times New Roman"/>
          <w:sz w:val="24"/>
          <w:szCs w:val="24"/>
          <w:lang w:val="ro-RO"/>
        </w:rPr>
        <w:t>0</w:t>
      </w:r>
    </w:p>
    <w:p w:rsidR="00CF7E19" w:rsidRPr="00EF0FAF" w:rsidRDefault="00CF7E19" w:rsidP="00CF7E1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CF7E19" w:rsidRPr="00EF0FAF" w:rsidRDefault="00CF7E19" w:rsidP="00CF7E1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Institutul</w:t>
      </w:r>
      <w:r>
        <w:rPr>
          <w:rFonts w:ascii="Times New Roman" w:hAnsi="Times New Roman"/>
          <w:sz w:val="24"/>
          <w:szCs w:val="24"/>
          <w:lang w:val="ro-RO"/>
        </w:rPr>
        <w:t xml:space="preserve"> Național de Cercetări Economice ”Costin C. Kirițescu”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:rsidR="00CF7E19" w:rsidRPr="00EF0FAF" w:rsidRDefault="00CF7E19" w:rsidP="00CF7E1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Nr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  <w:lang w:val="ro-RO"/>
        </w:rPr>
        <w:t>înreg</w:t>
      </w:r>
      <w:proofErr w:type="spellEnd"/>
      <w:r w:rsidRPr="00EF0FAF">
        <w:rPr>
          <w:rFonts w:ascii="Times New Roman" w:hAnsi="Times New Roman"/>
          <w:sz w:val="24"/>
          <w:szCs w:val="24"/>
          <w:lang w:val="ro-RO"/>
        </w:rPr>
        <w:t xml:space="preserve"> Institut.............  </w:t>
      </w:r>
    </w:p>
    <w:p w:rsidR="00CF7E19" w:rsidRPr="00EF0FAF" w:rsidRDefault="00CF7E19" w:rsidP="00CF7E1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CF7E19" w:rsidRPr="00EF0FAF" w:rsidRDefault="00CF7E19" w:rsidP="00CF7E1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</w:p>
    <w:p w:rsidR="00CF7E19" w:rsidRPr="00DA2FED" w:rsidRDefault="00CF7E19" w:rsidP="00CF7E19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F7E19" w:rsidRPr="00EF0FAF" w:rsidRDefault="00CF7E19" w:rsidP="00CF7E1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CF7E19" w:rsidRPr="001A6D6A" w:rsidRDefault="00CF7E19" w:rsidP="00CF7E1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</w:t>
      </w:r>
      <w:r w:rsidRPr="001A6D6A">
        <w:rPr>
          <w:rFonts w:ascii="Times New Roman" w:hAnsi="Times New Roman"/>
          <w:sz w:val="24"/>
          <w:szCs w:val="24"/>
          <w:lang w:val="ro-RO"/>
        </w:rPr>
        <w:t>Către</w:t>
      </w:r>
    </w:p>
    <w:p w:rsidR="00CF7E19" w:rsidRPr="001A6D6A" w:rsidRDefault="00CF7E19" w:rsidP="00CF7E1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CF7E19" w:rsidRPr="00EF0FAF" w:rsidRDefault="00CF7E19" w:rsidP="00CF7E1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A6D6A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1A6D6A">
        <w:rPr>
          <w:rFonts w:ascii="Times New Roman" w:hAnsi="Times New Roman"/>
          <w:sz w:val="24"/>
          <w:szCs w:val="24"/>
          <w:lang w:val="ro-RO"/>
        </w:rPr>
        <w:tab/>
      </w:r>
      <w:r w:rsidRPr="001A6D6A">
        <w:rPr>
          <w:rFonts w:ascii="Times New Roman" w:hAnsi="Times New Roman"/>
          <w:sz w:val="24"/>
          <w:szCs w:val="24"/>
          <w:lang w:val="ro-RO"/>
        </w:rPr>
        <w:tab/>
      </w:r>
      <w:r w:rsidRPr="001A6D6A">
        <w:rPr>
          <w:rFonts w:ascii="Times New Roman" w:hAnsi="Times New Roman"/>
          <w:sz w:val="24"/>
          <w:szCs w:val="24"/>
          <w:lang w:val="ro-RO"/>
        </w:rPr>
        <w:tab/>
      </w:r>
      <w:r w:rsidRPr="001A6D6A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1A6D6A">
        <w:rPr>
          <w:rFonts w:ascii="Times New Roman" w:hAnsi="Times New Roman"/>
          <w:sz w:val="24"/>
          <w:szCs w:val="24"/>
          <w:lang w:val="ro-RO"/>
        </w:rPr>
        <w:t>Director SCOSAAR</w:t>
      </w:r>
    </w:p>
    <w:p w:rsidR="00CF7E19" w:rsidRPr="00EF0FAF" w:rsidRDefault="00CF7E19" w:rsidP="00CF7E19">
      <w:pPr>
        <w:spacing w:after="0" w:line="360" w:lineRule="auto"/>
        <w:ind w:left="3600" w:firstLine="720"/>
        <w:rPr>
          <w:rFonts w:ascii="Times New Roman" w:hAnsi="Times New Roman"/>
          <w:sz w:val="24"/>
          <w:szCs w:val="24"/>
          <w:lang w:val="ro-RO"/>
        </w:rPr>
      </w:pPr>
    </w:p>
    <w:p w:rsidR="00CF7E19" w:rsidRPr="00EF0FAF" w:rsidRDefault="00CF7E19" w:rsidP="00CF7E1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Subsemnatul/a.................................., student-doctorand în domeniul </w:t>
      </w:r>
      <w:r>
        <w:rPr>
          <w:rFonts w:ascii="Times New Roman" w:hAnsi="Times New Roman"/>
          <w:sz w:val="24"/>
          <w:szCs w:val="24"/>
          <w:lang w:val="ro-RO"/>
        </w:rPr>
        <w:t>Economie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, având conducător </w:t>
      </w:r>
      <w:proofErr w:type="spellStart"/>
      <w:r w:rsidRPr="00EF0FAF">
        <w:rPr>
          <w:rFonts w:ascii="Times New Roman" w:hAnsi="Times New Roman"/>
          <w:sz w:val="24"/>
          <w:szCs w:val="24"/>
          <w:lang w:val="ro-RO"/>
        </w:rPr>
        <w:t>știintific</w:t>
      </w:r>
      <w:proofErr w:type="spellEnd"/>
      <w:r w:rsidRPr="00EF0FAF">
        <w:rPr>
          <w:rFonts w:ascii="Times New Roman" w:hAnsi="Times New Roman"/>
          <w:sz w:val="24"/>
          <w:szCs w:val="24"/>
          <w:lang w:val="ro-RO"/>
        </w:rPr>
        <w:t xml:space="preserve"> pe domnul/doamna ............................, </w:t>
      </w:r>
      <w:r>
        <w:rPr>
          <w:rFonts w:ascii="Times New Roman" w:hAnsi="Times New Roman"/>
          <w:sz w:val="24"/>
          <w:szCs w:val="24"/>
          <w:lang w:val="ro-RO"/>
        </w:rPr>
        <w:t xml:space="preserve">cunoscând prevederile </w:t>
      </w:r>
      <w:r w:rsidRPr="00A06BF6">
        <w:rPr>
          <w:rFonts w:ascii="Times New Roman" w:hAnsi="Times New Roman"/>
          <w:sz w:val="24"/>
          <w:szCs w:val="24"/>
          <w:lang w:val="ro-RO"/>
        </w:rPr>
        <w:t>Leg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A06B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06BF6">
        <w:rPr>
          <w:rFonts w:ascii="Times New Roman" w:hAnsi="Times New Roman"/>
          <w:sz w:val="24"/>
          <w:szCs w:val="24"/>
          <w:lang w:val="ro-RO"/>
        </w:rPr>
        <w:t>învăţământului</w:t>
      </w:r>
      <w:proofErr w:type="spellEnd"/>
      <w:r w:rsidRPr="00A06BF6">
        <w:rPr>
          <w:rFonts w:ascii="Times New Roman" w:hAnsi="Times New Roman"/>
          <w:sz w:val="24"/>
          <w:szCs w:val="24"/>
          <w:lang w:val="ro-RO"/>
        </w:rPr>
        <w:t xml:space="preserve"> superior nr. 199/2023 din 4 iulie 2023</w:t>
      </w:r>
      <w:r>
        <w:rPr>
          <w:rFonts w:ascii="Times New Roman" w:hAnsi="Times New Roman"/>
          <w:sz w:val="24"/>
          <w:szCs w:val="24"/>
          <w:lang w:val="ro-RO"/>
        </w:rPr>
        <w:t xml:space="preserve">, ale </w:t>
      </w:r>
      <w:r w:rsidRPr="00A06BF6">
        <w:rPr>
          <w:rFonts w:ascii="Times New Roman" w:hAnsi="Times New Roman"/>
          <w:sz w:val="24"/>
          <w:szCs w:val="24"/>
          <w:lang w:val="ro-RO"/>
        </w:rPr>
        <w:t>Regulamentul</w:t>
      </w:r>
      <w:r>
        <w:rPr>
          <w:rFonts w:ascii="Times New Roman" w:hAnsi="Times New Roman"/>
          <w:sz w:val="24"/>
          <w:szCs w:val="24"/>
          <w:lang w:val="ro-RO"/>
        </w:rPr>
        <w:t>ui-</w:t>
      </w:r>
      <w:r w:rsidRPr="00A06BF6">
        <w:rPr>
          <w:rFonts w:ascii="Times New Roman" w:hAnsi="Times New Roman"/>
          <w:sz w:val="24"/>
          <w:szCs w:val="24"/>
          <w:lang w:val="ro-RO"/>
        </w:rPr>
        <w:t>cadru privind studiile universitare de doctorat nr. 3.020/08.01.2024</w:t>
      </w:r>
      <w:r>
        <w:rPr>
          <w:rFonts w:ascii="Times New Roman" w:hAnsi="Times New Roman"/>
          <w:sz w:val="24"/>
          <w:szCs w:val="24"/>
          <w:lang w:val="ro-RO"/>
        </w:rPr>
        <w:t xml:space="preserve"> și ale </w:t>
      </w:r>
      <w:r w:rsidRPr="00A06BF6">
        <w:rPr>
          <w:rFonts w:ascii="Times New Roman" w:hAnsi="Times New Roman"/>
          <w:sz w:val="24"/>
          <w:szCs w:val="24"/>
          <w:lang w:val="ro-RO"/>
        </w:rPr>
        <w:t>Regulamentul</w:t>
      </w:r>
      <w:r>
        <w:rPr>
          <w:rFonts w:ascii="Times New Roman" w:hAnsi="Times New Roman"/>
          <w:sz w:val="24"/>
          <w:szCs w:val="24"/>
          <w:lang w:val="ro-RO"/>
        </w:rPr>
        <w:t>ui</w:t>
      </w:r>
      <w:r w:rsidRPr="00A06BF6">
        <w:rPr>
          <w:rFonts w:ascii="Times New Roman" w:hAnsi="Times New Roman"/>
          <w:sz w:val="24"/>
          <w:szCs w:val="24"/>
          <w:lang w:val="ro-RO"/>
        </w:rPr>
        <w:t xml:space="preserve"> de organizare a studiilor universitare de doctorat în cadrul Școlii de Studii Avansate a Academiei Române </w:t>
      </w:r>
      <w:r>
        <w:rPr>
          <w:rFonts w:ascii="Times New Roman" w:hAnsi="Times New Roman"/>
          <w:sz w:val="24"/>
          <w:szCs w:val="24"/>
          <w:lang w:val="ro-RO"/>
        </w:rPr>
        <w:t>–</w:t>
      </w:r>
      <w:r w:rsidRPr="00A06BF6">
        <w:rPr>
          <w:rFonts w:ascii="Times New Roman" w:hAnsi="Times New Roman"/>
          <w:sz w:val="24"/>
          <w:szCs w:val="24"/>
          <w:lang w:val="ro-RO"/>
        </w:rPr>
        <w:t xml:space="preserve"> 2024</w:t>
      </w:r>
      <w:r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declar că am luat la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cunoștintă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și sunt de acord ca </w:t>
      </w:r>
      <w:r w:rsidRPr="006A7FAF">
        <w:rPr>
          <w:rFonts w:ascii="Times New Roman" w:hAnsi="Times New Roman"/>
          <w:sz w:val="24"/>
          <w:szCs w:val="24"/>
          <w:lang w:val="ro-RO"/>
        </w:rPr>
        <w:t xml:space="preserve">teza </w:t>
      </w:r>
      <w:r>
        <w:rPr>
          <w:rFonts w:ascii="Times New Roman" w:hAnsi="Times New Roman"/>
          <w:sz w:val="24"/>
          <w:szCs w:val="24"/>
          <w:lang w:val="ro-RO"/>
        </w:rPr>
        <w:t xml:space="preserve">mea </w:t>
      </w:r>
      <w:r w:rsidRPr="006A7FAF">
        <w:rPr>
          <w:rFonts w:ascii="Times New Roman" w:hAnsi="Times New Roman"/>
          <w:sz w:val="24"/>
          <w:szCs w:val="24"/>
          <w:lang w:val="ro-RO"/>
        </w:rPr>
        <w:t xml:space="preserve">de doctorat </w:t>
      </w:r>
      <w:r>
        <w:rPr>
          <w:rFonts w:ascii="Times New Roman" w:hAnsi="Times New Roman"/>
          <w:sz w:val="24"/>
          <w:szCs w:val="24"/>
          <w:lang w:val="ro-RO"/>
        </w:rPr>
        <w:t>intitulată .........................................................</w:t>
      </w:r>
      <w:proofErr w:type="spellStart"/>
      <w:r w:rsidRPr="006A7FA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A7FAF">
        <w:rPr>
          <w:rFonts w:ascii="Times New Roman" w:hAnsi="Times New Roman"/>
          <w:sz w:val="24"/>
          <w:szCs w:val="24"/>
          <w:lang w:val="ro-RO"/>
        </w:rPr>
        <w:t xml:space="preserve"> anexele sale </w:t>
      </w:r>
      <w:r>
        <w:rPr>
          <w:rFonts w:ascii="Times New Roman" w:hAnsi="Times New Roman"/>
          <w:sz w:val="24"/>
          <w:szCs w:val="24"/>
          <w:lang w:val="ro-RO"/>
        </w:rPr>
        <w:t xml:space="preserve">să fie </w:t>
      </w:r>
      <w:r w:rsidRPr="006A7FAF">
        <w:rPr>
          <w:rFonts w:ascii="Times New Roman" w:hAnsi="Times New Roman"/>
          <w:sz w:val="24"/>
          <w:szCs w:val="24"/>
          <w:lang w:val="ro-RO"/>
        </w:rPr>
        <w:t xml:space="preserve">disponibile pentru consultare publică </w:t>
      </w:r>
      <w:r>
        <w:rPr>
          <w:rFonts w:ascii="Times New Roman" w:hAnsi="Times New Roman"/>
          <w:sz w:val="24"/>
          <w:szCs w:val="24"/>
          <w:lang w:val="ro-RO"/>
        </w:rPr>
        <w:t xml:space="preserve">în perioada................. 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 xml:space="preserve">1 </w:t>
      </w:r>
      <w:r w:rsidRPr="006A7FAF">
        <w:rPr>
          <w:rFonts w:ascii="Times New Roman" w:hAnsi="Times New Roman"/>
          <w:sz w:val="24"/>
          <w:szCs w:val="24"/>
          <w:lang w:val="ro-RO"/>
        </w:rPr>
        <w:t>timp de 90 de zile calendaristice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A7FAF">
        <w:rPr>
          <w:rFonts w:ascii="Times New Roman" w:hAnsi="Times New Roman"/>
          <w:sz w:val="24"/>
          <w:szCs w:val="24"/>
          <w:lang w:val="ro-RO"/>
        </w:rPr>
        <w:t xml:space="preserve">înainte de </w:t>
      </w:r>
      <w:proofErr w:type="spellStart"/>
      <w:r w:rsidRPr="006A7FAF">
        <w:rPr>
          <w:rFonts w:ascii="Times New Roman" w:hAnsi="Times New Roman"/>
          <w:sz w:val="24"/>
          <w:szCs w:val="24"/>
          <w:lang w:val="ro-RO"/>
        </w:rPr>
        <w:t>susţinerea</w:t>
      </w:r>
      <w:proofErr w:type="spellEnd"/>
      <w:r w:rsidRPr="006A7FAF">
        <w:rPr>
          <w:rFonts w:ascii="Times New Roman" w:hAnsi="Times New Roman"/>
          <w:sz w:val="24"/>
          <w:szCs w:val="24"/>
          <w:lang w:val="ro-RO"/>
        </w:rPr>
        <w:t xml:space="preserve"> publică, pe platforma </w:t>
      </w:r>
      <w:proofErr w:type="spellStart"/>
      <w:r w:rsidRPr="006A7FAF">
        <w:rPr>
          <w:rFonts w:ascii="Times New Roman" w:hAnsi="Times New Roman"/>
          <w:sz w:val="24"/>
          <w:szCs w:val="24"/>
          <w:lang w:val="ro-RO"/>
        </w:rPr>
        <w:t>naţională</w:t>
      </w:r>
      <w:proofErr w:type="spellEnd"/>
      <w:r w:rsidRPr="006A7FAF">
        <w:rPr>
          <w:rFonts w:ascii="Times New Roman" w:hAnsi="Times New Roman"/>
          <w:sz w:val="24"/>
          <w:szCs w:val="24"/>
          <w:lang w:val="ro-RO"/>
        </w:rPr>
        <w:t xml:space="preserve"> gestionată de Unitatea Executivă pentru </w:t>
      </w:r>
      <w:proofErr w:type="spellStart"/>
      <w:r w:rsidRPr="006A7FAF"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 w:rsidRPr="006A7FA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A7FAF">
        <w:rPr>
          <w:rFonts w:ascii="Times New Roman" w:hAnsi="Times New Roman"/>
          <w:sz w:val="24"/>
          <w:szCs w:val="24"/>
          <w:lang w:val="ro-RO"/>
        </w:rPr>
        <w:t>Învăţământului</w:t>
      </w:r>
      <w:proofErr w:type="spellEnd"/>
      <w:r w:rsidRPr="006A7FAF">
        <w:rPr>
          <w:rFonts w:ascii="Times New Roman" w:hAnsi="Times New Roman"/>
          <w:sz w:val="24"/>
          <w:szCs w:val="24"/>
          <w:lang w:val="ro-RO"/>
        </w:rPr>
        <w:t xml:space="preserve"> Superior, a Cercetării, Dezvoltării </w:t>
      </w:r>
      <w:proofErr w:type="spellStart"/>
      <w:r w:rsidRPr="006A7FA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A7FAF">
        <w:rPr>
          <w:rFonts w:ascii="Times New Roman" w:hAnsi="Times New Roman"/>
          <w:sz w:val="24"/>
          <w:szCs w:val="24"/>
          <w:lang w:val="ro-RO"/>
        </w:rPr>
        <w:t xml:space="preserve"> Inovării (UEFISCDI), în conformitate cu prevederile legale în vigoare în domeniul drepturilor de autor</w:t>
      </w:r>
    </w:p>
    <w:p w:rsidR="00CF7E19" w:rsidRPr="00EF0FAF" w:rsidRDefault="00CF7E19" w:rsidP="00CF7E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7E19" w:rsidRPr="00EF0FAF" w:rsidRDefault="00CF7E19" w:rsidP="00CF7E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7E19" w:rsidRDefault="00CF7E19" w:rsidP="00CF7E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Data.............                                                                                        </w:t>
      </w:r>
    </w:p>
    <w:p w:rsidR="00CF7E19" w:rsidRDefault="00CF7E19" w:rsidP="00CF7E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7E19" w:rsidRDefault="00CF7E19" w:rsidP="00CF7E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5086">
        <w:rPr>
          <w:rFonts w:ascii="Times New Roman" w:hAnsi="Times New Roman"/>
          <w:sz w:val="24"/>
          <w:szCs w:val="24"/>
          <w:lang w:val="ro-RO"/>
        </w:rPr>
        <w:t>(</w:t>
      </w:r>
      <w:r w:rsidRPr="00EF0FAF">
        <w:rPr>
          <w:rFonts w:ascii="Times New Roman" w:hAnsi="Times New Roman"/>
          <w:sz w:val="24"/>
          <w:szCs w:val="24"/>
          <w:lang w:val="ro-RO"/>
        </w:rPr>
        <w:t>Semnătură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F0FAF">
        <w:rPr>
          <w:rFonts w:ascii="Times New Roman" w:hAnsi="Times New Roman"/>
          <w:sz w:val="24"/>
          <w:szCs w:val="24"/>
          <w:lang w:val="ro-RO"/>
        </w:rPr>
        <w:t>student-doctorand</w:t>
      </w:r>
      <w:r w:rsidR="00BC5086">
        <w:rPr>
          <w:rFonts w:ascii="Times New Roman" w:hAnsi="Times New Roman"/>
          <w:sz w:val="24"/>
          <w:szCs w:val="24"/>
          <w:lang w:val="ro-RO"/>
        </w:rPr>
        <w:t>)</w:t>
      </w:r>
      <w:bookmarkStart w:id="0" w:name="_GoBack"/>
      <w:bookmarkEnd w:id="0"/>
      <w:r w:rsidRPr="00EF0FAF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CF7E19" w:rsidRDefault="00CF7E19" w:rsidP="00CF7E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959DB" w:rsidRDefault="00BC5086"/>
    <w:sectPr w:rsidR="00E959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19"/>
    <w:rsid w:val="000F21C1"/>
    <w:rsid w:val="00517A03"/>
    <w:rsid w:val="00BC5086"/>
    <w:rsid w:val="00C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14D2"/>
  <w15:chartTrackingRefBased/>
  <w15:docId w15:val="{2C72EFB2-FD33-4EBE-AB42-33EB936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1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2</cp:revision>
  <dcterms:created xsi:type="dcterms:W3CDTF">2024-12-23T09:05:00Z</dcterms:created>
  <dcterms:modified xsi:type="dcterms:W3CDTF">2024-12-23T09:09:00Z</dcterms:modified>
</cp:coreProperties>
</file>